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2A" w:rsidRDefault="006A6D89" w:rsidP="006A6D89">
      <w:r>
        <w:rPr>
          <w:b/>
        </w:rPr>
        <w:t>RI</w:t>
      </w:r>
      <w:r w:rsidR="003D402A" w:rsidRPr="003D402A">
        <w:rPr>
          <w:b/>
        </w:rPr>
        <w:t>CALENDARI</w:t>
      </w:r>
      <w:r>
        <w:rPr>
          <w:b/>
        </w:rPr>
        <w:t>ZZAZIONE</w:t>
      </w:r>
      <w:r w:rsidR="003D402A" w:rsidRPr="003D402A">
        <w:rPr>
          <w:b/>
        </w:rPr>
        <w:t xml:space="preserve"> LEZIONI DIRITTO PENALE DELL’IMPRESA </w:t>
      </w:r>
      <w:r>
        <w:rPr>
          <w:b/>
        </w:rPr>
        <w:t xml:space="preserve">– SETTIMANA </w:t>
      </w:r>
      <w:r w:rsidR="006A1BFB">
        <w:rPr>
          <w:b/>
        </w:rPr>
        <w:t>23</w:t>
      </w:r>
      <w:r>
        <w:rPr>
          <w:b/>
        </w:rPr>
        <w:t>-</w:t>
      </w:r>
      <w:r w:rsidR="0050546C">
        <w:rPr>
          <w:b/>
        </w:rPr>
        <w:t>2</w:t>
      </w:r>
      <w:r w:rsidR="006A1BFB">
        <w:rPr>
          <w:b/>
        </w:rPr>
        <w:t>8</w:t>
      </w:r>
      <w:r>
        <w:rPr>
          <w:b/>
        </w:rPr>
        <w:t xml:space="preserve"> MAGGIO 2022</w:t>
      </w:r>
    </w:p>
    <w:p w:rsidR="003D402A" w:rsidRDefault="006A6D89" w:rsidP="006A6D89">
      <w:r>
        <w:t xml:space="preserve">Le lezioni di Diritto penale dell’impresa nella settimana del </w:t>
      </w:r>
      <w:r w:rsidR="006A1BFB">
        <w:t>23</w:t>
      </w:r>
      <w:r>
        <w:t>-</w:t>
      </w:r>
      <w:r w:rsidR="0050546C">
        <w:t>2</w:t>
      </w:r>
      <w:r w:rsidR="006A1BFB">
        <w:t>8</w:t>
      </w:r>
      <w:bookmarkStart w:id="0" w:name="_GoBack"/>
      <w:bookmarkEnd w:id="0"/>
      <w:r>
        <w:t xml:space="preserve"> maggio 2022 sono </w:t>
      </w:r>
      <w:proofErr w:type="spellStart"/>
      <w:r>
        <w:t>ricalendarizzate</w:t>
      </w:r>
      <w:proofErr w:type="spellEnd"/>
      <w:r>
        <w:t xml:space="preserve"> come segue:</w:t>
      </w:r>
    </w:p>
    <w:p w:rsidR="006A6D89" w:rsidRDefault="006A6D89" w:rsidP="006A6D89">
      <w:r>
        <w:t xml:space="preserve">sabato </w:t>
      </w:r>
      <w:r w:rsidR="0050546C">
        <w:t>2</w:t>
      </w:r>
      <w:r w:rsidR="006A1BFB">
        <w:t>8</w:t>
      </w:r>
      <w:r>
        <w:t xml:space="preserve"> maggio, ore 9-13.</w:t>
      </w:r>
    </w:p>
    <w:p w:rsidR="006A6D89" w:rsidRDefault="006A6D89" w:rsidP="006A6D89">
      <w:r>
        <w:t xml:space="preserve">Si </w:t>
      </w:r>
      <w:r w:rsidR="00C92610">
        <w:t>invitano</w:t>
      </w:r>
      <w:r>
        <w:t xml:space="preserve"> i gentili studenti </w:t>
      </w:r>
      <w:r w:rsidR="00C92610">
        <w:t>a</w:t>
      </w:r>
      <w:r>
        <w:t xml:space="preserve"> presentarsi all’orario indicato nell’ufficio di Diritto penale, così da procedere all’appello e alla conseguente assegnazione dell’aula.</w:t>
      </w:r>
    </w:p>
    <w:sectPr w:rsidR="006A6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3F9"/>
    <w:multiLevelType w:val="hybridMultilevel"/>
    <w:tmpl w:val="63C29F3E"/>
    <w:lvl w:ilvl="0" w:tplc="75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A"/>
    <w:rsid w:val="0010636D"/>
    <w:rsid w:val="003D402A"/>
    <w:rsid w:val="0050546C"/>
    <w:rsid w:val="006A1BFB"/>
    <w:rsid w:val="006A6D89"/>
    <w:rsid w:val="008229F1"/>
    <w:rsid w:val="00C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692"/>
  <w15:chartTrackingRefBased/>
  <w15:docId w15:val="{17EB77DB-D82B-4671-8532-C4C73B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2022-05-16T09:52:00Z</dcterms:created>
  <dcterms:modified xsi:type="dcterms:W3CDTF">2022-05-16T09:52:00Z</dcterms:modified>
</cp:coreProperties>
</file>