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FC" w:rsidRDefault="00C304FC">
      <w:pPr>
        <w:pStyle w:val="Corpodeltesto"/>
        <w:ind w:left="0"/>
        <w:rPr>
          <w:rFonts w:ascii="Times New Roman"/>
        </w:rPr>
      </w:pPr>
    </w:p>
    <w:p w:rsidR="00C304FC" w:rsidRDefault="00C304FC">
      <w:pPr>
        <w:pStyle w:val="Corpodeltesto"/>
        <w:spacing w:before="6"/>
        <w:ind w:left="0"/>
        <w:rPr>
          <w:rFonts w:ascii="Times New Roman"/>
        </w:rPr>
      </w:pPr>
    </w:p>
    <w:p w:rsidR="00C304FC" w:rsidRDefault="002C3BE1" w:rsidP="00595F74">
      <w:pPr>
        <w:pStyle w:val="Heading1"/>
        <w:spacing w:line="482" w:lineRule="auto"/>
        <w:ind w:left="5630" w:right="3080" w:hanging="7"/>
      </w:pPr>
      <w:bookmarkStart w:id="0" w:name="Master's_degree_in_law_Criminal_procedur"/>
      <w:bookmarkEnd w:id="0"/>
      <w:r>
        <w:t>Master's degree in law</w:t>
      </w:r>
      <w:r>
        <w:rPr>
          <w:spacing w:val="1"/>
        </w:rPr>
        <w:t xml:space="preserve"> </w:t>
      </w:r>
      <w:r>
        <w:t>Criminal</w:t>
      </w:r>
      <w:r>
        <w:rPr>
          <w:spacing w:val="-15"/>
        </w:rPr>
        <w:t xml:space="preserve"> </w:t>
      </w:r>
      <w:r>
        <w:t>procedural</w:t>
      </w:r>
      <w:r>
        <w:rPr>
          <w:spacing w:val="-13"/>
        </w:rPr>
        <w:t xml:space="preserve"> </w:t>
      </w:r>
      <w:r>
        <w:t>law</w:t>
      </w:r>
      <w:r>
        <w:rPr>
          <w:spacing w:val="-65"/>
        </w:rPr>
        <w:t xml:space="preserve"> </w:t>
      </w:r>
      <w:r>
        <w:t>A.A.</w:t>
      </w:r>
      <w:r>
        <w:rPr>
          <w:spacing w:val="-7"/>
        </w:rPr>
        <w:t xml:space="preserve"> </w:t>
      </w:r>
      <w:r>
        <w:t>2024/2025</w:t>
      </w:r>
    </w:p>
    <w:p w:rsidR="00595F74" w:rsidRDefault="002C3BE1" w:rsidP="00595F74">
      <w:pPr>
        <w:spacing w:line="223" w:lineRule="exact"/>
        <w:ind w:left="5534" w:right="2983"/>
        <w:jc w:val="center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semester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14 CFU</w:t>
      </w:r>
    </w:p>
    <w:p w:rsidR="00595F74" w:rsidRDefault="00595F74" w:rsidP="00595F74">
      <w:pPr>
        <w:spacing w:line="223" w:lineRule="exact"/>
        <w:ind w:left="5534" w:right="2983"/>
        <w:jc w:val="center"/>
        <w:rPr>
          <w:b/>
          <w:sz w:val="20"/>
        </w:rPr>
      </w:pPr>
    </w:p>
    <w:p w:rsidR="00595F74" w:rsidRPr="00595F74" w:rsidRDefault="00595F74" w:rsidP="00595F74">
      <w:pPr>
        <w:pStyle w:val="Corpodeltesto"/>
        <w:spacing w:before="149"/>
        <w:ind w:left="2773" w:right="2569"/>
        <w:jc w:val="center"/>
        <w:rPr>
          <w:b/>
          <w:w w:val="145"/>
        </w:rPr>
      </w:pPr>
      <w:r w:rsidRPr="00595F74">
        <w:rPr>
          <w:b/>
          <w:w w:val="145"/>
        </w:rPr>
        <w:t xml:space="preserve">9 CFU Prof.ssa Elena </w:t>
      </w:r>
      <w:proofErr w:type="spellStart"/>
      <w:r>
        <w:rPr>
          <w:b/>
          <w:w w:val="145"/>
        </w:rPr>
        <w:t>Ando</w:t>
      </w:r>
      <w:r w:rsidRPr="00595F74">
        <w:rPr>
          <w:b/>
          <w:w w:val="145"/>
        </w:rPr>
        <w:t>lina</w:t>
      </w:r>
      <w:proofErr w:type="spellEnd"/>
    </w:p>
    <w:p w:rsidR="00595F74" w:rsidRPr="00595F74" w:rsidRDefault="00595F74" w:rsidP="00595F74">
      <w:pPr>
        <w:pStyle w:val="Corpodeltesto"/>
        <w:spacing w:before="149"/>
        <w:ind w:left="2773" w:right="2569"/>
        <w:jc w:val="center"/>
        <w:rPr>
          <w:b/>
        </w:rPr>
      </w:pPr>
      <w:r w:rsidRPr="00595F74">
        <w:rPr>
          <w:b/>
          <w:w w:val="145"/>
        </w:rPr>
        <w:t>5 CFU Prof. Giuseppe Tabasco</w:t>
      </w:r>
    </w:p>
    <w:p w:rsidR="00C304FC" w:rsidRDefault="00C304FC">
      <w:pPr>
        <w:pStyle w:val="Corpodeltesto"/>
        <w:ind w:left="0"/>
        <w:rPr>
          <w:b/>
        </w:rPr>
      </w:pPr>
    </w:p>
    <w:p w:rsidR="00C304FC" w:rsidRDefault="00C304FC">
      <w:pPr>
        <w:pStyle w:val="Corpodeltesto"/>
        <w:spacing w:before="5"/>
        <w:ind w:left="0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1"/>
        <w:gridCol w:w="96"/>
        <w:gridCol w:w="1878"/>
        <w:gridCol w:w="264"/>
        <w:gridCol w:w="211"/>
        <w:gridCol w:w="7146"/>
        <w:gridCol w:w="514"/>
        <w:gridCol w:w="604"/>
        <w:gridCol w:w="213"/>
      </w:tblGrid>
      <w:tr w:rsidR="00C304FC" w:rsidTr="002C3BE1">
        <w:trPr>
          <w:gridAfter w:val="1"/>
          <w:wAfter w:w="213" w:type="dxa"/>
          <w:trHeight w:val="844"/>
        </w:trPr>
        <w:tc>
          <w:tcPr>
            <w:tcW w:w="307" w:type="dxa"/>
            <w:gridSpan w:val="2"/>
            <w:tcBorders>
              <w:left w:val="single" w:sz="4" w:space="0" w:color="000000"/>
              <w:right w:val="nil"/>
            </w:tcBorders>
          </w:tcPr>
          <w:p w:rsidR="00C304FC" w:rsidRDefault="00C304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8" w:type="dxa"/>
            <w:vMerge w:val="restart"/>
            <w:tcBorders>
              <w:left w:val="nil"/>
              <w:right w:val="nil"/>
            </w:tcBorders>
          </w:tcPr>
          <w:p w:rsidR="00C304FC" w:rsidRDefault="002C3BE1">
            <w:pPr>
              <w:pStyle w:val="TableParagraph"/>
              <w:spacing w:before="116" w:line="232" w:lineRule="auto"/>
              <w:ind w:left="341" w:right="170" w:firstLine="28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Information</w:t>
            </w:r>
          </w:p>
          <w:p w:rsidR="00C304FC" w:rsidRDefault="00C304FC">
            <w:pPr>
              <w:pStyle w:val="TableParagraph"/>
              <w:rPr>
                <w:b/>
                <w:sz w:val="24"/>
              </w:rPr>
            </w:pPr>
          </w:p>
          <w:p w:rsidR="00C304FC" w:rsidRDefault="00C304F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304FC" w:rsidRDefault="002C3BE1">
            <w:pPr>
              <w:pStyle w:val="TableParagraph"/>
              <w:spacing w:line="232" w:lineRule="auto"/>
              <w:ind w:left="423" w:right="129" w:firstLine="206"/>
              <w:rPr>
                <w:b/>
                <w:sz w:val="20"/>
              </w:rPr>
            </w:pPr>
            <w:r>
              <w:rPr>
                <w:b/>
                <w:sz w:val="20"/>
              </w:rPr>
              <w:t>Teacher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information</w:t>
            </w:r>
          </w:p>
          <w:p w:rsidR="00C304FC" w:rsidRDefault="00C304FC">
            <w:pPr>
              <w:pStyle w:val="TableParagraph"/>
              <w:rPr>
                <w:b/>
                <w:sz w:val="24"/>
              </w:rPr>
            </w:pPr>
          </w:p>
          <w:p w:rsidR="00C304FC" w:rsidRDefault="00C304FC">
            <w:pPr>
              <w:pStyle w:val="TableParagraph"/>
              <w:rPr>
                <w:b/>
                <w:sz w:val="24"/>
              </w:rPr>
            </w:pPr>
          </w:p>
          <w:p w:rsidR="00C304FC" w:rsidRDefault="00C304FC">
            <w:pPr>
              <w:pStyle w:val="TableParagraph"/>
              <w:rPr>
                <w:b/>
                <w:sz w:val="24"/>
              </w:rPr>
            </w:pPr>
          </w:p>
          <w:p w:rsidR="00C304FC" w:rsidRDefault="00C304F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304FC" w:rsidRDefault="002C3BE1">
            <w:pPr>
              <w:pStyle w:val="TableParagraph"/>
              <w:spacing w:before="1" w:line="242" w:lineRule="auto"/>
              <w:ind w:left="5" w:right="581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Description</w:t>
            </w:r>
          </w:p>
        </w:tc>
        <w:tc>
          <w:tcPr>
            <w:tcW w:w="264" w:type="dxa"/>
            <w:tcBorders>
              <w:left w:val="nil"/>
              <w:right w:val="single" w:sz="4" w:space="0" w:color="000000"/>
            </w:tcBorders>
          </w:tcPr>
          <w:p w:rsidR="00C304FC" w:rsidRDefault="00C304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304FC" w:rsidRDefault="002C3BE1">
            <w:pPr>
              <w:pStyle w:val="TableParagraph"/>
              <w:spacing w:before="5"/>
              <w:ind w:left="76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unfolds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</w:p>
          <w:p w:rsidR="00C304FC" w:rsidRDefault="002C3BE1">
            <w:pPr>
              <w:pStyle w:val="TableParagraph"/>
              <w:spacing w:before="3" w:line="280" w:lineRule="atLeast"/>
              <w:ind w:left="768" w:right="614"/>
              <w:rPr>
                <w:sz w:val="20"/>
              </w:rPr>
            </w:pPr>
            <w:r>
              <w:rPr>
                <w:sz w:val="20"/>
              </w:rPr>
              <w:t>two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semesters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CFU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(98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hours),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CFU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availibility</w:t>
            </w:r>
            <w:proofErr w:type="spellEnd"/>
          </w:p>
        </w:tc>
      </w:tr>
      <w:tr w:rsidR="00C304FC" w:rsidTr="002C3BE1">
        <w:trPr>
          <w:gridAfter w:val="1"/>
          <w:wAfter w:w="213" w:type="dxa"/>
          <w:trHeight w:val="1675"/>
        </w:trPr>
        <w:tc>
          <w:tcPr>
            <w:tcW w:w="307" w:type="dxa"/>
            <w:gridSpan w:val="2"/>
            <w:tcBorders>
              <w:left w:val="single" w:sz="4" w:space="0" w:color="000000"/>
              <w:right w:val="nil"/>
            </w:tcBorders>
          </w:tcPr>
          <w:p w:rsidR="00C304FC" w:rsidRDefault="00C304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8" w:type="dxa"/>
            <w:vMerge/>
            <w:tcBorders>
              <w:top w:val="nil"/>
              <w:left w:val="nil"/>
              <w:right w:val="nil"/>
            </w:tcBorders>
          </w:tcPr>
          <w:p w:rsidR="00C304FC" w:rsidRDefault="00C304FC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tcBorders>
              <w:left w:val="nil"/>
              <w:right w:val="single" w:sz="4" w:space="0" w:color="000000"/>
            </w:tcBorders>
          </w:tcPr>
          <w:p w:rsidR="00C304FC" w:rsidRDefault="00C304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95F74" w:rsidRDefault="002C3BE1">
            <w:pPr>
              <w:pStyle w:val="TableParagraph"/>
              <w:spacing w:before="5" w:line="280" w:lineRule="auto"/>
              <w:ind w:left="-10" w:right="614" w:firstLine="144"/>
              <w:rPr>
                <w:spacing w:val="-67"/>
                <w:sz w:val="20"/>
              </w:rPr>
            </w:pPr>
            <w:r>
              <w:rPr>
                <w:sz w:val="20"/>
              </w:rPr>
              <w:t>Prof.ssa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Augusta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Andolina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Associate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Procedural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67"/>
                <w:sz w:val="20"/>
              </w:rPr>
              <w:t xml:space="preserve"> </w:t>
            </w:r>
          </w:p>
          <w:p w:rsidR="00595F74" w:rsidRDefault="00552882">
            <w:pPr>
              <w:pStyle w:val="TableParagraph"/>
              <w:spacing w:before="5" w:line="280" w:lineRule="auto"/>
              <w:ind w:left="-10" w:right="614" w:firstLine="144"/>
            </w:pPr>
            <w:hyperlink r:id="rId4">
              <w:r w:rsidR="002C3BE1">
                <w:rPr>
                  <w:color w:val="0000FF"/>
                  <w:sz w:val="20"/>
                  <w:u w:val="single" w:color="0000FF"/>
                </w:rPr>
                <w:t>elena.andolina@unicz.it</w:t>
              </w:r>
            </w:hyperlink>
            <w:r w:rsidR="00595F74">
              <w:t xml:space="preserve">; </w:t>
            </w:r>
          </w:p>
          <w:p w:rsidR="00C304FC" w:rsidRDefault="00595F74">
            <w:pPr>
              <w:pStyle w:val="TableParagraph"/>
              <w:spacing w:before="5" w:line="280" w:lineRule="auto"/>
              <w:ind w:left="-10" w:right="614" w:firstLine="144"/>
            </w:pPr>
            <w:r w:rsidRPr="002C3BE1">
              <w:t xml:space="preserve">Prof. Giuseppe Tabasco, type b researcher IUS/16 </w:t>
            </w:r>
            <w:hyperlink r:id="rId5" w:history="1">
              <w:r w:rsidRPr="00B109F0">
                <w:rPr>
                  <w:rStyle w:val="Collegamentoipertestuale"/>
                </w:rPr>
                <w:t>giuseppe.tabasco@unicz.it</w:t>
              </w:r>
            </w:hyperlink>
            <w:r>
              <w:t>;</w:t>
            </w:r>
          </w:p>
          <w:p w:rsidR="00595F74" w:rsidRDefault="00595F74">
            <w:pPr>
              <w:pStyle w:val="TableParagraph"/>
              <w:spacing w:before="5" w:line="280" w:lineRule="auto"/>
              <w:ind w:left="-10" w:right="614" w:firstLine="144"/>
              <w:rPr>
                <w:sz w:val="20"/>
              </w:rPr>
            </w:pPr>
          </w:p>
          <w:p w:rsidR="00C304FC" w:rsidRDefault="002C3BE1">
            <w:pPr>
              <w:pStyle w:val="TableParagraph"/>
              <w:spacing w:line="222" w:lineRule="exact"/>
              <w:ind w:left="-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indicated 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lecturer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website</w:t>
            </w:r>
          </w:p>
        </w:tc>
      </w:tr>
      <w:tr w:rsidR="00C304FC" w:rsidTr="002C3BE1">
        <w:trPr>
          <w:gridAfter w:val="1"/>
          <w:wAfter w:w="213" w:type="dxa"/>
          <w:trHeight w:val="3086"/>
        </w:trPr>
        <w:tc>
          <w:tcPr>
            <w:tcW w:w="307" w:type="dxa"/>
            <w:gridSpan w:val="2"/>
            <w:tcBorders>
              <w:left w:val="single" w:sz="4" w:space="0" w:color="000000"/>
              <w:right w:val="nil"/>
            </w:tcBorders>
          </w:tcPr>
          <w:p w:rsidR="00C304FC" w:rsidRDefault="00C304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8" w:type="dxa"/>
            <w:vMerge/>
            <w:tcBorders>
              <w:top w:val="nil"/>
              <w:left w:val="nil"/>
              <w:right w:val="nil"/>
            </w:tcBorders>
          </w:tcPr>
          <w:p w:rsidR="00C304FC" w:rsidRDefault="00C304FC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tcBorders>
              <w:left w:val="nil"/>
              <w:right w:val="single" w:sz="4" w:space="0" w:color="000000"/>
            </w:tcBorders>
          </w:tcPr>
          <w:p w:rsidR="00C304FC" w:rsidRDefault="00C304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304FC" w:rsidRDefault="002C3BE1">
            <w:pPr>
              <w:pStyle w:val="TableParagraph"/>
              <w:spacing w:before="168" w:line="276" w:lineRule="auto"/>
              <w:ind w:left="-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divided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code, we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deal with the "static" part of the process (the system of sources, the subjects,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parties to the process, the deeds, the evidence, the precautionary »(Preliminary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investigations, preliminary hearing, special </w:t>
            </w:r>
            <w:proofErr w:type="spellStart"/>
            <w:r>
              <w:rPr>
                <w:sz w:val="20"/>
              </w:rPr>
              <w:t>rites</w:t>
            </w:r>
            <w:proofErr w:type="spellEnd"/>
            <w:r>
              <w:rPr>
                <w:sz w:val="20"/>
              </w:rPr>
              <w:t>, trial, etc.). The ultimate goal is to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provide the methodological and cognitive tools aimed at the ability to understand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analyze the regulatory framework pertaining to the criminal trial as well as the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 xml:space="preserve">underlying problems, especially related to the </w:t>
            </w:r>
            <w:proofErr w:type="spellStart"/>
            <w:r>
              <w:rPr>
                <w:sz w:val="20"/>
              </w:rPr>
              <w:t>conflictual</w:t>
            </w:r>
            <w:proofErr w:type="spellEnd"/>
            <w:r>
              <w:rPr>
                <w:sz w:val="20"/>
              </w:rPr>
              <w:t xml:space="preserve"> tension between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authorities</w:t>
            </w:r>
          </w:p>
        </w:tc>
      </w:tr>
      <w:tr w:rsidR="00C304FC" w:rsidTr="002C3BE1">
        <w:trPr>
          <w:gridAfter w:val="1"/>
          <w:wAfter w:w="213" w:type="dxa"/>
          <w:trHeight w:val="5319"/>
        </w:trPr>
        <w:tc>
          <w:tcPr>
            <w:tcW w:w="244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304FC" w:rsidRDefault="00C304FC">
            <w:pPr>
              <w:pStyle w:val="TableParagraph"/>
              <w:rPr>
                <w:b/>
                <w:sz w:val="24"/>
              </w:rPr>
            </w:pPr>
          </w:p>
          <w:p w:rsidR="00C304FC" w:rsidRDefault="00C304F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304FC" w:rsidRDefault="002C3BE1">
            <w:pPr>
              <w:pStyle w:val="TableParagraph"/>
              <w:ind w:left="105"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Course objectives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 expected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learning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</w:p>
        </w:tc>
        <w:tc>
          <w:tcPr>
            <w:tcW w:w="847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304FC" w:rsidRDefault="00C304F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304FC" w:rsidRDefault="002C3BE1">
            <w:pPr>
              <w:pStyle w:val="TableParagraph"/>
              <w:spacing w:line="237" w:lineRule="auto"/>
              <w:ind w:left="81" w:right="61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structural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govern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C304FC" w:rsidRDefault="002C3BE1">
            <w:pPr>
              <w:pStyle w:val="TableParagraph"/>
              <w:spacing w:before="2"/>
              <w:ind w:left="81" w:right="99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contained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Constitutional Charter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International Charters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of Human Rights. 2. Acquire an in-depth basic competence on how to carry 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process in its entirety, which can be used for the needs of professional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practice.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Compulsive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refine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spirit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interpreter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aimed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finding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solution of the concrete case, also in the light of the examination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opposing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 orientations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doctrine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 jurisprudence.</w:t>
            </w:r>
          </w:p>
          <w:p w:rsidR="00C304FC" w:rsidRDefault="002C3BE1">
            <w:pPr>
              <w:pStyle w:val="TableParagraph"/>
              <w:spacing w:before="6"/>
              <w:ind w:left="8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profiles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subjected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tensions.</w:t>
            </w:r>
          </w:p>
        </w:tc>
      </w:tr>
      <w:tr w:rsidR="00C304FC" w:rsidTr="002C3BE1">
        <w:trPr>
          <w:gridAfter w:val="1"/>
          <w:wAfter w:w="213" w:type="dxa"/>
          <w:trHeight w:val="1396"/>
        </w:trPr>
        <w:tc>
          <w:tcPr>
            <w:tcW w:w="244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304FC" w:rsidRDefault="00C304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304FC" w:rsidRDefault="00C304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04FC" w:rsidTr="002C3BE1">
        <w:trPr>
          <w:gridBefore w:val="1"/>
          <w:wBefore w:w="211" w:type="dxa"/>
          <w:trHeight w:val="8699"/>
        </w:trPr>
        <w:tc>
          <w:tcPr>
            <w:tcW w:w="244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304FC" w:rsidRDefault="00C304FC">
            <w:pPr>
              <w:pStyle w:val="TableParagraph"/>
              <w:spacing w:before="9"/>
              <w:rPr>
                <w:b/>
                <w:sz w:val="18"/>
              </w:rPr>
            </w:pPr>
          </w:p>
          <w:p w:rsidR="00C304FC" w:rsidRDefault="002C3BE1">
            <w:pPr>
              <w:pStyle w:val="TableParagraph"/>
              <w:tabs>
                <w:tab w:val="left" w:pos="2031"/>
              </w:tabs>
              <w:spacing w:line="230" w:lineRule="auto"/>
              <w:ind w:left="177" w:right="15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Program</w:t>
            </w:r>
            <w:r>
              <w:rPr>
                <w:b/>
                <w:spacing w:val="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(contents,</w:t>
            </w:r>
            <w:r>
              <w:rPr>
                <w:b/>
                <w:spacing w:val="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methods</w:t>
            </w:r>
            <w:r>
              <w:rPr>
                <w:b/>
                <w:w w:val="115"/>
                <w:sz w:val="20"/>
              </w:rPr>
              <w:tab/>
            </w:r>
            <w:r>
              <w:rPr>
                <w:b/>
                <w:spacing w:val="-6"/>
                <w:w w:val="115"/>
                <w:sz w:val="20"/>
              </w:rPr>
              <w:t>of</w:t>
            </w:r>
            <w:r>
              <w:rPr>
                <w:b/>
                <w:spacing w:val="-7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development)</w:t>
            </w:r>
          </w:p>
        </w:tc>
        <w:tc>
          <w:tcPr>
            <w:tcW w:w="847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304FC" w:rsidRDefault="002C3BE1">
            <w:pPr>
              <w:pStyle w:val="TableParagraph"/>
              <w:spacing w:before="18" w:line="273" w:lineRule="auto"/>
              <w:ind w:left="125" w:right="-44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Outlines of the Italian criminal trial </w:t>
            </w:r>
            <w:r>
              <w:rPr>
                <w:sz w:val="20"/>
              </w:rPr>
              <w:t>- I. Introduction to the study of criminal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law.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ideologies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Italian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trial.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-II.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adaptation of domestic law to European sources. -III. The Possible distinction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attending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non-attending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protagonists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process.-</w:t>
            </w:r>
          </w:p>
          <w:p w:rsidR="00C304FC" w:rsidRDefault="002C3BE1">
            <w:pPr>
              <w:pStyle w:val="TableParagraph"/>
              <w:spacing w:before="1" w:line="273" w:lineRule="auto"/>
              <w:ind w:left="125" w:right="-44"/>
              <w:jc w:val="both"/>
              <w:rPr>
                <w:sz w:val="20"/>
              </w:rPr>
            </w:pPr>
            <w:r>
              <w:rPr>
                <w:sz w:val="20"/>
              </w:rPr>
              <w:t>IV. The acts.-V. The body of the right to evidence. General provisions.-VI.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means of proof. - VII. The means of seeking evidence. - VIII. Pre-precautionary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measures. - IX. The precautionary measures. - X. Preliminary investigations.-XI.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preliminary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hearing.-XII.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proceedings.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XIII.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ordinary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judgment.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C304FC" w:rsidRDefault="002C3BE1">
            <w:pPr>
              <w:pStyle w:val="TableParagraph"/>
              <w:spacing w:line="273" w:lineRule="auto"/>
              <w:ind w:left="125" w:right="-44"/>
              <w:jc w:val="both"/>
              <w:rPr>
                <w:sz w:val="20"/>
              </w:rPr>
            </w:pPr>
            <w:r>
              <w:rPr>
                <w:sz w:val="20"/>
              </w:rPr>
              <w:t>XIV.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proceeding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monochromatic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composition.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Criminal proceedings before the justice of the peace. - XVI. The procedure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ascertaining the liability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entities.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-XVII.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juvenile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trial.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-XVIII.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Appeals in general. - XIX. The appeal. - XX. The appeal to cassation. -XXI.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Judged.-XXII.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Appeal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European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Rights.-XXIII.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Extraordinary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appeal.-XXIV.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execution.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XXV.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European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judicial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cooperation.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XXVI.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European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arrest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warrant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7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extradition.-XXVII.Rogatoria.-XXVIII.International</w:t>
            </w:r>
            <w:proofErr w:type="spellEnd"/>
            <w:r>
              <w:rPr>
                <w:spacing w:val="7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judicia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cooperation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execution.</w:t>
            </w:r>
          </w:p>
          <w:p w:rsidR="00C304FC" w:rsidRDefault="00C304FC">
            <w:pPr>
              <w:pStyle w:val="TableParagraph"/>
              <w:rPr>
                <w:b/>
                <w:sz w:val="24"/>
              </w:rPr>
            </w:pPr>
          </w:p>
          <w:p w:rsidR="00C304FC" w:rsidRDefault="002C3BE1">
            <w:pPr>
              <w:pStyle w:val="TableParagraph"/>
              <w:spacing w:before="194" w:line="237" w:lineRule="auto"/>
              <w:ind w:left="14" w:right="-44"/>
              <w:jc w:val="both"/>
              <w:rPr>
                <w:sz w:val="20"/>
              </w:rPr>
            </w:pPr>
            <w:r>
              <w:rPr>
                <w:sz w:val="20"/>
              </w:rPr>
              <w:t>At the end of the course, an ad hoc program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will be published for attending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topics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covered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itself.</w:t>
            </w:r>
          </w:p>
        </w:tc>
      </w:tr>
      <w:tr w:rsidR="00C304FC" w:rsidTr="002C3BE1">
        <w:trPr>
          <w:gridBefore w:val="1"/>
          <w:wBefore w:w="211" w:type="dxa"/>
          <w:trHeight w:val="1564"/>
        </w:trPr>
        <w:tc>
          <w:tcPr>
            <w:tcW w:w="244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304FC" w:rsidRDefault="002C3BE1">
            <w:pPr>
              <w:pStyle w:val="TableParagraph"/>
              <w:spacing w:before="37" w:line="292" w:lineRule="auto"/>
              <w:ind w:left="297"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Estimate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commitment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</w:p>
        </w:tc>
        <w:tc>
          <w:tcPr>
            <w:tcW w:w="847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304FC" w:rsidRDefault="002C3BE1">
            <w:pPr>
              <w:pStyle w:val="TableParagraph"/>
              <w:spacing w:before="4"/>
              <w:ind w:left="14"/>
              <w:rPr>
                <w:sz w:val="20"/>
              </w:rPr>
            </w:pPr>
            <w:r>
              <w:rPr>
                <w:sz w:val="20"/>
              </w:rPr>
              <w:t>Individual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devote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serious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preparation: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</w:p>
        </w:tc>
      </w:tr>
      <w:tr w:rsidR="00C304FC" w:rsidTr="002C3BE1">
        <w:trPr>
          <w:gridBefore w:val="1"/>
          <w:wBefore w:w="211" w:type="dxa"/>
          <w:trHeight w:val="207"/>
        </w:trPr>
        <w:tc>
          <w:tcPr>
            <w:tcW w:w="2449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304FC" w:rsidRDefault="002C3BE1">
            <w:pPr>
              <w:pStyle w:val="TableParagraph"/>
              <w:spacing w:line="187" w:lineRule="exact"/>
              <w:ind w:right="681"/>
              <w:jc w:val="righ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Teaching</w:t>
            </w:r>
          </w:p>
        </w:tc>
        <w:tc>
          <w:tcPr>
            <w:tcW w:w="7146" w:type="dxa"/>
            <w:vMerge w:val="restart"/>
            <w:tcBorders>
              <w:left w:val="single" w:sz="4" w:space="0" w:color="000000"/>
              <w:right w:val="nil"/>
            </w:tcBorders>
          </w:tcPr>
          <w:p w:rsidR="00C304FC" w:rsidRDefault="002C3BE1">
            <w:pPr>
              <w:pStyle w:val="TableParagraph"/>
              <w:spacing w:line="223" w:lineRule="exact"/>
              <w:ind w:left="125"/>
              <w:rPr>
                <w:sz w:val="20"/>
              </w:rPr>
            </w:pPr>
            <w:r>
              <w:rPr>
                <w:sz w:val="20"/>
              </w:rPr>
              <w:t>used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Lectures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classroom also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aimed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involving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</w:p>
          <w:p w:rsidR="00C304FC" w:rsidRDefault="00C304FC">
            <w:pPr>
              <w:pStyle w:val="TableParagraph"/>
              <w:rPr>
                <w:b/>
                <w:sz w:val="24"/>
              </w:rPr>
            </w:pPr>
          </w:p>
          <w:p w:rsidR="00C304FC" w:rsidRDefault="00C304FC">
            <w:pPr>
              <w:pStyle w:val="TableParagraph"/>
              <w:rPr>
                <w:b/>
                <w:sz w:val="24"/>
              </w:rPr>
            </w:pPr>
          </w:p>
          <w:p w:rsidR="00C304FC" w:rsidRDefault="00C304F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304FC" w:rsidRDefault="002C3BE1">
            <w:pPr>
              <w:pStyle w:val="TableParagraph"/>
              <w:tabs>
                <w:tab w:val="left" w:pos="1771"/>
                <w:tab w:val="left" w:pos="3077"/>
                <w:tab w:val="left" w:pos="3678"/>
                <w:tab w:val="left" w:pos="4604"/>
                <w:tab w:val="left" w:pos="6271"/>
              </w:tabs>
              <w:ind w:left="14" w:right="113"/>
              <w:rPr>
                <w:sz w:val="20"/>
              </w:rPr>
            </w:pPr>
            <w:r>
              <w:rPr>
                <w:sz w:val="20"/>
              </w:rPr>
              <w:t>(recommended</w:t>
            </w:r>
            <w:r>
              <w:rPr>
                <w:sz w:val="20"/>
              </w:rPr>
              <w:tab/>
              <w:t>textbooks,</w:t>
            </w:r>
            <w:r>
              <w:rPr>
                <w:sz w:val="20"/>
              </w:rPr>
              <w:tab/>
              <w:t>any</w:t>
            </w:r>
            <w:r>
              <w:rPr>
                <w:sz w:val="20"/>
              </w:rPr>
              <w:tab/>
              <w:t>further</w:t>
            </w:r>
            <w:r>
              <w:rPr>
                <w:sz w:val="20"/>
              </w:rPr>
              <w:tab/>
              <w:t>recommended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reading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information,</w:t>
            </w:r>
          </w:p>
          <w:p w:rsidR="00C304FC" w:rsidRDefault="002C3BE1">
            <w:pPr>
              <w:pStyle w:val="TableParagraph"/>
              <w:spacing w:line="232" w:lineRule="exact"/>
              <w:ind w:left="14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</w:p>
        </w:tc>
        <w:tc>
          <w:tcPr>
            <w:tcW w:w="514" w:type="dxa"/>
            <w:tcBorders>
              <w:left w:val="nil"/>
              <w:bottom w:val="nil"/>
              <w:right w:val="nil"/>
            </w:tcBorders>
          </w:tcPr>
          <w:p w:rsidR="00C304FC" w:rsidRDefault="00C304F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7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C304FC" w:rsidRDefault="00C304F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04FC" w:rsidTr="002C3BE1">
        <w:trPr>
          <w:gridBefore w:val="1"/>
          <w:wBefore w:w="211" w:type="dxa"/>
          <w:trHeight w:val="335"/>
        </w:trPr>
        <w:tc>
          <w:tcPr>
            <w:tcW w:w="24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04FC" w:rsidRDefault="002C3BE1">
            <w:pPr>
              <w:pStyle w:val="TableParagraph"/>
              <w:spacing w:line="241" w:lineRule="exact"/>
              <w:ind w:left="35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Methods:</w:t>
            </w:r>
          </w:p>
        </w:tc>
        <w:tc>
          <w:tcPr>
            <w:tcW w:w="714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C304FC" w:rsidRDefault="00C304FC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C304FC" w:rsidRDefault="00C304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04FC" w:rsidRDefault="00C304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04FC" w:rsidTr="002C3BE1">
        <w:trPr>
          <w:gridBefore w:val="1"/>
          <w:wBefore w:w="211" w:type="dxa"/>
          <w:trHeight w:val="335"/>
        </w:trPr>
        <w:tc>
          <w:tcPr>
            <w:tcW w:w="24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04FC" w:rsidRDefault="002C3BE1">
            <w:pPr>
              <w:pStyle w:val="TableParagraph"/>
              <w:spacing w:before="84" w:line="232" w:lineRule="exact"/>
              <w:ind w:right="710"/>
              <w:jc w:val="righ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Learning</w:t>
            </w:r>
          </w:p>
        </w:tc>
        <w:tc>
          <w:tcPr>
            <w:tcW w:w="714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C304FC" w:rsidRDefault="00C304FC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C304FC" w:rsidRDefault="00C304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04FC" w:rsidRDefault="00C304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04FC" w:rsidTr="002C3BE1">
        <w:trPr>
          <w:gridBefore w:val="1"/>
          <w:wBefore w:w="211" w:type="dxa"/>
          <w:trHeight w:val="1423"/>
        </w:trPr>
        <w:tc>
          <w:tcPr>
            <w:tcW w:w="2449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04FC" w:rsidRDefault="002C3BE1">
            <w:pPr>
              <w:pStyle w:val="TableParagraph"/>
              <w:spacing w:line="241" w:lineRule="exact"/>
              <w:ind w:left="35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resources:</w:t>
            </w:r>
          </w:p>
        </w:tc>
        <w:tc>
          <w:tcPr>
            <w:tcW w:w="7146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C304FC" w:rsidRDefault="00C304FC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nil"/>
              <w:left w:val="nil"/>
              <w:right w:val="nil"/>
            </w:tcBorders>
          </w:tcPr>
          <w:p w:rsidR="00C304FC" w:rsidRDefault="00C304FC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304FC" w:rsidRDefault="002C3BE1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for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C304FC" w:rsidRDefault="00C304FC">
            <w:pPr>
              <w:pStyle w:val="TableParagraph"/>
              <w:spacing w:before="6"/>
              <w:rPr>
                <w:b/>
                <w:sz w:val="19"/>
              </w:rPr>
            </w:pPr>
          </w:p>
          <w:p w:rsidR="00C304FC" w:rsidRDefault="002C3BE1"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pacing w:val="-1"/>
                <w:sz w:val="20"/>
              </w:rPr>
              <w:t>further</w:t>
            </w:r>
          </w:p>
        </w:tc>
      </w:tr>
    </w:tbl>
    <w:p w:rsidR="00C304FC" w:rsidRDefault="00C304FC">
      <w:pPr>
        <w:rPr>
          <w:sz w:val="20"/>
        </w:rPr>
        <w:sectPr w:rsidR="00C304FC">
          <w:pgSz w:w="11900" w:h="16850"/>
          <w:pgMar w:top="1400" w:right="4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3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49"/>
        <w:gridCol w:w="8476"/>
      </w:tblGrid>
      <w:tr w:rsidR="00C304FC">
        <w:trPr>
          <w:trHeight w:val="8848"/>
        </w:trPr>
        <w:tc>
          <w:tcPr>
            <w:tcW w:w="2449" w:type="dxa"/>
            <w:tcBorders>
              <w:left w:val="single" w:sz="4" w:space="0" w:color="000000"/>
              <w:right w:val="single" w:sz="4" w:space="0" w:color="000000"/>
            </w:tcBorders>
          </w:tcPr>
          <w:p w:rsidR="00C304FC" w:rsidRDefault="002C3BE1">
            <w:pPr>
              <w:pStyle w:val="TableParagraph"/>
              <w:tabs>
                <w:tab w:val="left" w:pos="1608"/>
              </w:tabs>
              <w:spacing w:before="37" w:line="290" w:lineRule="auto"/>
              <w:ind w:left="297" w:right="25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The</w:t>
            </w:r>
            <w:r>
              <w:rPr>
                <w:b/>
                <w:sz w:val="20"/>
              </w:rPr>
              <w:tab/>
              <w:t>texts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indicated for the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subject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are:</w:t>
            </w:r>
          </w:p>
          <w:p w:rsidR="00C304FC" w:rsidRDefault="00C304FC">
            <w:pPr>
              <w:pStyle w:val="TableParagraph"/>
              <w:rPr>
                <w:b/>
                <w:sz w:val="24"/>
              </w:rPr>
            </w:pPr>
          </w:p>
          <w:p w:rsidR="00C304FC" w:rsidRDefault="00C304FC">
            <w:pPr>
              <w:pStyle w:val="TableParagraph"/>
              <w:rPr>
                <w:b/>
                <w:sz w:val="24"/>
              </w:rPr>
            </w:pPr>
          </w:p>
          <w:p w:rsidR="00C304FC" w:rsidRDefault="00C304FC">
            <w:pPr>
              <w:pStyle w:val="TableParagraph"/>
              <w:rPr>
                <w:b/>
                <w:sz w:val="24"/>
              </w:rPr>
            </w:pPr>
          </w:p>
          <w:p w:rsidR="00C304FC" w:rsidRDefault="00C304FC">
            <w:pPr>
              <w:pStyle w:val="TableParagraph"/>
              <w:rPr>
                <w:b/>
                <w:sz w:val="24"/>
              </w:rPr>
            </w:pPr>
          </w:p>
          <w:p w:rsidR="00C304FC" w:rsidRDefault="00C304FC">
            <w:pPr>
              <w:pStyle w:val="TableParagraph"/>
              <w:rPr>
                <w:b/>
                <w:sz w:val="24"/>
              </w:rPr>
            </w:pPr>
          </w:p>
          <w:p w:rsidR="00C304FC" w:rsidRDefault="00C304FC">
            <w:pPr>
              <w:pStyle w:val="TableParagraph"/>
              <w:rPr>
                <w:b/>
                <w:sz w:val="24"/>
              </w:rPr>
            </w:pPr>
          </w:p>
          <w:p w:rsidR="00C304FC" w:rsidRDefault="00C304FC">
            <w:pPr>
              <w:pStyle w:val="TableParagraph"/>
              <w:rPr>
                <w:b/>
                <w:sz w:val="24"/>
              </w:rPr>
            </w:pPr>
          </w:p>
          <w:p w:rsidR="00C304FC" w:rsidRDefault="00C304FC">
            <w:pPr>
              <w:pStyle w:val="TableParagraph"/>
              <w:rPr>
                <w:b/>
                <w:sz w:val="24"/>
              </w:rPr>
            </w:pPr>
          </w:p>
          <w:p w:rsidR="00C304FC" w:rsidRDefault="00C304FC">
            <w:pPr>
              <w:pStyle w:val="TableParagraph"/>
              <w:rPr>
                <w:b/>
                <w:sz w:val="24"/>
              </w:rPr>
            </w:pPr>
          </w:p>
          <w:p w:rsidR="00C304FC" w:rsidRDefault="00C304F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C304FC" w:rsidRDefault="002C3BE1">
            <w:pPr>
              <w:pStyle w:val="TableParagraph"/>
              <w:spacing w:line="295" w:lineRule="auto"/>
              <w:ind w:left="297" w:right="1010"/>
              <w:rPr>
                <w:b/>
                <w:sz w:val="20"/>
              </w:rPr>
            </w:pPr>
            <w:r>
              <w:rPr>
                <w:b/>
                <w:sz w:val="20"/>
              </w:rPr>
              <w:t>Support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Activities:</w:t>
            </w:r>
          </w:p>
          <w:p w:rsidR="00C304FC" w:rsidRDefault="00C304FC">
            <w:pPr>
              <w:pStyle w:val="TableParagraph"/>
              <w:rPr>
                <w:b/>
                <w:sz w:val="24"/>
              </w:rPr>
            </w:pPr>
          </w:p>
          <w:p w:rsidR="00C304FC" w:rsidRDefault="00C304FC">
            <w:pPr>
              <w:pStyle w:val="TableParagraph"/>
              <w:rPr>
                <w:b/>
                <w:sz w:val="24"/>
              </w:rPr>
            </w:pPr>
          </w:p>
          <w:p w:rsidR="00C304FC" w:rsidRDefault="00C304FC">
            <w:pPr>
              <w:pStyle w:val="TableParagraph"/>
              <w:rPr>
                <w:b/>
                <w:sz w:val="24"/>
              </w:rPr>
            </w:pPr>
          </w:p>
          <w:p w:rsidR="00C304FC" w:rsidRDefault="00C304F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304FC" w:rsidRDefault="002C3BE1">
            <w:pPr>
              <w:pStyle w:val="TableParagraph"/>
              <w:spacing w:line="290" w:lineRule="auto"/>
              <w:ind w:left="297" w:right="85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Attendance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Methods</w:t>
            </w:r>
          </w:p>
        </w:tc>
        <w:tc>
          <w:tcPr>
            <w:tcW w:w="8476" w:type="dxa"/>
            <w:tcBorders>
              <w:left w:val="single" w:sz="4" w:space="0" w:color="000000"/>
              <w:right w:val="single" w:sz="4" w:space="0" w:color="000000"/>
            </w:tcBorders>
          </w:tcPr>
          <w:p w:rsidR="00C304FC" w:rsidRDefault="002C3BE1">
            <w:pPr>
              <w:pStyle w:val="TableParagraph"/>
              <w:spacing w:before="6" w:line="237" w:lineRule="auto"/>
              <w:ind w:left="14"/>
              <w:rPr>
                <w:sz w:val="20"/>
              </w:rPr>
            </w:pPr>
            <w:r>
              <w:rPr>
                <w:sz w:val="20"/>
              </w:rPr>
              <w:t>DOMINIONI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Others,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Procedure,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Turin,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Giappichelli</w:t>
            </w:r>
            <w:proofErr w:type="spellEnd"/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Editore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latest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edition;</w:t>
            </w:r>
          </w:p>
          <w:p w:rsidR="00C304FC" w:rsidRDefault="002C3BE1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Or</w:t>
            </w:r>
          </w:p>
          <w:p w:rsidR="00C304FC" w:rsidRDefault="002C3BE1">
            <w:pPr>
              <w:pStyle w:val="TableParagraph"/>
              <w:spacing w:line="242" w:lineRule="auto"/>
              <w:ind w:left="14"/>
              <w:rPr>
                <w:sz w:val="20"/>
              </w:rPr>
            </w:pPr>
            <w:r>
              <w:rPr>
                <w:sz w:val="20"/>
              </w:rPr>
              <w:t>SCALFATI 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Criminal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Turin,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Giappichelli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Editore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latest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edition;</w:t>
            </w:r>
          </w:p>
          <w:p w:rsidR="00C304FC" w:rsidRDefault="002C3BE1">
            <w:pPr>
              <w:pStyle w:val="TableParagraph"/>
              <w:spacing w:line="237" w:lineRule="exact"/>
              <w:ind w:left="14"/>
              <w:rPr>
                <w:sz w:val="20"/>
              </w:rPr>
            </w:pPr>
            <w:r>
              <w:rPr>
                <w:sz w:val="20"/>
              </w:rPr>
              <w:t>or</w:t>
            </w:r>
          </w:p>
          <w:p w:rsidR="00C304FC" w:rsidRDefault="002C3BE1">
            <w:pPr>
              <w:pStyle w:val="TableParagraph"/>
              <w:spacing w:before="9"/>
              <w:ind w:left="14" w:right="-39"/>
              <w:rPr>
                <w:sz w:val="20"/>
              </w:rPr>
            </w:pPr>
            <w:r>
              <w:rPr>
                <w:sz w:val="20"/>
              </w:rPr>
              <w:t xml:space="preserve">O. TONINI, Manual of Criminal Procedure, Milan, A. </w:t>
            </w:r>
            <w:proofErr w:type="spellStart"/>
            <w:r>
              <w:rPr>
                <w:sz w:val="20"/>
              </w:rPr>
              <w:t>Giuffrè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Editore</w:t>
            </w:r>
            <w:proofErr w:type="spellEnd"/>
            <w:r>
              <w:rPr>
                <w:sz w:val="20"/>
              </w:rPr>
              <w:t>, latest edition.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textbooks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absolutely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constant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consultation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the code. Given the continuous flow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regulatory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data, 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 noted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absolute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edition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manuals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consult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edition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code,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integrated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legislative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changes,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rulings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Constitutional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Court.</w:t>
            </w:r>
          </w:p>
          <w:p w:rsidR="00C304FC" w:rsidRDefault="00C304FC">
            <w:pPr>
              <w:pStyle w:val="TableParagraph"/>
              <w:rPr>
                <w:b/>
                <w:sz w:val="24"/>
              </w:rPr>
            </w:pPr>
          </w:p>
          <w:p w:rsidR="00C304FC" w:rsidRDefault="002C3BE1">
            <w:pPr>
              <w:pStyle w:val="TableParagraph"/>
              <w:spacing w:before="182"/>
              <w:ind w:left="14" w:right="-44"/>
              <w:jc w:val="both"/>
              <w:rPr>
                <w:sz w:val="20"/>
              </w:rPr>
            </w:pPr>
            <w:r>
              <w:rPr>
                <w:sz w:val="20"/>
              </w:rPr>
              <w:t>In addition to the lessons of the course, additional activities are planned such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seminars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universities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magistrates,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hearings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exercises.</w:t>
            </w:r>
          </w:p>
          <w:p w:rsidR="00C304FC" w:rsidRDefault="00C304FC">
            <w:pPr>
              <w:pStyle w:val="TableParagraph"/>
              <w:rPr>
                <w:b/>
                <w:sz w:val="24"/>
              </w:rPr>
            </w:pPr>
          </w:p>
          <w:p w:rsidR="00C304FC" w:rsidRDefault="00C304FC">
            <w:pPr>
              <w:pStyle w:val="TableParagraph"/>
              <w:rPr>
                <w:b/>
                <w:sz w:val="24"/>
              </w:rPr>
            </w:pPr>
          </w:p>
          <w:p w:rsidR="00C304FC" w:rsidRDefault="00C304F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C304FC" w:rsidRDefault="002C3BE1">
            <w:pPr>
              <w:pStyle w:val="TableParagraph"/>
              <w:ind w:left="14" w:right="-29"/>
              <w:jc w:val="both"/>
              <w:rPr>
                <w:sz w:val="20"/>
              </w:rPr>
            </w:pPr>
            <w:r>
              <w:rPr>
                <w:sz w:val="20"/>
              </w:rPr>
              <w:t>The attendance of the Course will develop both in the 1st and 2nd semester.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Although it is not compulsory, it is also strongly recommended for the purpose of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guided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topics.</w:t>
            </w:r>
          </w:p>
        </w:tc>
      </w:tr>
    </w:tbl>
    <w:p w:rsidR="00C304FC" w:rsidRDefault="00C304FC">
      <w:pPr>
        <w:jc w:val="both"/>
        <w:rPr>
          <w:sz w:val="20"/>
        </w:rPr>
        <w:sectPr w:rsidR="00C304FC">
          <w:pgSz w:w="11900" w:h="16850"/>
          <w:pgMar w:top="1400" w:right="460" w:bottom="280" w:left="60" w:header="720" w:footer="720" w:gutter="0"/>
          <w:cols w:space="720"/>
        </w:sectPr>
      </w:pPr>
    </w:p>
    <w:p w:rsidR="00C304FC" w:rsidRDefault="002C3BE1">
      <w:pPr>
        <w:pStyle w:val="Corpodeltesto"/>
        <w:tabs>
          <w:tab w:val="left" w:pos="1786"/>
        </w:tabs>
        <w:spacing w:before="73" w:line="243" w:lineRule="exact"/>
      </w:pPr>
      <w:bookmarkStart w:id="1" w:name="Assesment"/>
      <w:bookmarkEnd w:id="1"/>
      <w:r>
        <w:rPr>
          <w:b/>
          <w:position w:val="-3"/>
        </w:rPr>
        <w:lastRenderedPageBreak/>
        <w:t>Method</w:t>
      </w:r>
      <w:r>
        <w:rPr>
          <w:b/>
          <w:position w:val="-3"/>
        </w:rPr>
        <w:tab/>
        <w:t>of</w:t>
      </w:r>
      <w:r>
        <w:t>The</w:t>
      </w:r>
      <w:r>
        <w:rPr>
          <w:spacing w:val="-9"/>
        </w:rPr>
        <w:t xml:space="preserve"> </w:t>
      </w:r>
      <w:r>
        <w:t>exam</w:t>
      </w:r>
      <w:r>
        <w:rPr>
          <w:spacing w:val="-7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oral</w:t>
      </w:r>
      <w:r>
        <w:rPr>
          <w:spacing w:val="4"/>
        </w:rPr>
        <w:t xml:space="preserve"> </w:t>
      </w:r>
      <w:r>
        <w:t>form.</w:t>
      </w:r>
    </w:p>
    <w:p w:rsidR="00C304FC" w:rsidRDefault="00C304FC">
      <w:pPr>
        <w:spacing w:line="243" w:lineRule="exact"/>
        <w:sectPr w:rsidR="00C304FC">
          <w:pgSz w:w="11920" w:h="16850"/>
          <w:pgMar w:top="1340" w:right="240" w:bottom="280" w:left="1680" w:header="720" w:footer="720" w:gutter="0"/>
          <w:cols w:space="720"/>
        </w:sectPr>
      </w:pPr>
    </w:p>
    <w:p w:rsidR="00C304FC" w:rsidRDefault="00552882">
      <w:pPr>
        <w:pStyle w:val="Heading1"/>
        <w:spacing w:before="132"/>
        <w:jc w:val="left"/>
      </w:pPr>
      <w:r w:rsidRPr="00552882">
        <w:lastRenderedPageBreak/>
        <w:pict>
          <v:shape id="_x0000_s1026" style="position:absolute;left:0;text-align:left;margin-left:61.7pt;margin-top:70.8pt;width:533.4pt;height:560.5pt;z-index:-251658752;mso-position-horizontal-relative:page;mso-position-vertical-relative:page" coordorigin="1234,1416" coordsize="10668,11210" o:spt="100" adj="0,,0" path="m3682,1416r-2448,l1234,1430r,11182l1234,12626r2448,l3682,12612r-2438,l1244,1430r2438,l3682,1416xm11902,1416r-8219,l3683,1430r,11182l3683,12626r8219,l11902,12612r-8210,l3692,1430r8210,l11902,1416xe" fillcolor="black" stroked="f">
            <v:stroke joinstyle="round"/>
            <v:formulas/>
            <v:path arrowok="t" o:connecttype="segments"/>
            <w10:wrap anchorx="page" anchory="page"/>
          </v:shape>
        </w:pict>
      </w:r>
      <w:proofErr w:type="spellStart"/>
      <w:r w:rsidR="002C3BE1">
        <w:t>Assesment</w:t>
      </w:r>
      <w:proofErr w:type="spellEnd"/>
    </w:p>
    <w:p w:rsidR="00C304FC" w:rsidRDefault="002C3BE1">
      <w:pPr>
        <w:pStyle w:val="Corpodeltesto"/>
        <w:spacing w:before="2"/>
      </w:pPr>
      <w:r>
        <w:br w:type="column"/>
      </w:r>
      <w:r>
        <w:lastRenderedPageBreak/>
        <w:t>Intermediate</w:t>
      </w:r>
      <w:r>
        <w:rPr>
          <w:spacing w:val="-14"/>
        </w:rPr>
        <w:t xml:space="preserve"> </w:t>
      </w:r>
      <w:r>
        <w:t>verification</w:t>
      </w:r>
      <w:r>
        <w:rPr>
          <w:spacing w:val="-6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exemption</w:t>
      </w:r>
      <w:r>
        <w:rPr>
          <w:spacing w:val="-8"/>
        </w:rPr>
        <w:t xml:space="preserve"> </w:t>
      </w:r>
      <w:r>
        <w:t>nature</w:t>
      </w:r>
      <w:r>
        <w:rPr>
          <w:spacing w:val="-13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envisaged.</w:t>
      </w:r>
    </w:p>
    <w:p w:rsidR="00C304FC" w:rsidRDefault="002C3BE1">
      <w:pPr>
        <w:pStyle w:val="Corpodeltesto"/>
        <w:spacing w:before="16"/>
        <w:ind w:right="2115"/>
      </w:pPr>
      <w:r>
        <w:t>In order to pass the exam, the student must demonstrate</w:t>
      </w:r>
      <w:r>
        <w:rPr>
          <w:spacing w:val="-68"/>
        </w:rPr>
        <w:t xml:space="preserve"> </w:t>
      </w:r>
      <w:r>
        <w:t>sufficiently</w:t>
      </w:r>
      <w:r>
        <w:rPr>
          <w:spacing w:val="-11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entirety</w:t>
      </w:r>
      <w:r>
        <w:rPr>
          <w:spacing w:val="-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of</w:t>
      </w:r>
    </w:p>
    <w:p w:rsidR="00C304FC" w:rsidRDefault="002C3BE1">
      <w:pPr>
        <w:pStyle w:val="Corpodeltesto"/>
        <w:spacing w:before="6" w:line="237" w:lineRule="auto"/>
        <w:ind w:right="2115"/>
      </w:pPr>
      <w:r>
        <w:t>be able to express it in satisfactory language on the</w:t>
      </w:r>
      <w:r>
        <w:rPr>
          <w:spacing w:val="-68"/>
        </w:rPr>
        <w:t xml:space="preserve"> </w:t>
      </w:r>
      <w:r>
        <w:t>syntactic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technical</w:t>
      </w:r>
      <w:r>
        <w:rPr>
          <w:spacing w:val="-6"/>
        </w:rPr>
        <w:t xml:space="preserve"> </w:t>
      </w:r>
      <w:r>
        <w:t>level.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partial</w:t>
      </w:r>
      <w:r>
        <w:rPr>
          <w:spacing w:val="-11"/>
        </w:rPr>
        <w:t xml:space="preserve"> </w:t>
      </w:r>
      <w:r>
        <w:t>lack</w:t>
      </w:r>
    </w:p>
    <w:p w:rsidR="00C304FC" w:rsidRDefault="002C3BE1">
      <w:pPr>
        <w:pStyle w:val="Corpodeltesto"/>
        <w:spacing w:line="237" w:lineRule="auto"/>
        <w:ind w:right="779"/>
      </w:pP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basic</w:t>
      </w:r>
      <w:r>
        <w:rPr>
          <w:spacing w:val="-6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result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evaluation</w:t>
      </w:r>
      <w:r>
        <w:rPr>
          <w:spacing w:val="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proof</w:t>
      </w:r>
      <w:r>
        <w:rPr>
          <w:spacing w:val="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therefore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student's</w:t>
      </w:r>
      <w:r>
        <w:rPr>
          <w:spacing w:val="-7"/>
        </w:rPr>
        <w:t xml:space="preserve"> </w:t>
      </w:r>
      <w:r>
        <w:t>non-suitability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pass</w:t>
      </w:r>
    </w:p>
    <w:p w:rsidR="00C304FC" w:rsidRDefault="002C3BE1">
      <w:pPr>
        <w:pStyle w:val="Corpodeltesto"/>
      </w:pP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exam.</w:t>
      </w:r>
    </w:p>
    <w:p w:rsidR="00C304FC" w:rsidRDefault="002C3BE1">
      <w:pPr>
        <w:pStyle w:val="Corpodeltesto"/>
        <w:spacing w:before="4" w:line="237" w:lineRule="auto"/>
        <w:ind w:right="101"/>
      </w:pPr>
      <w:r>
        <w:t>Once the presence of these minimum requirements has been ascertained, the</w:t>
      </w:r>
      <w:r>
        <w:rPr>
          <w:spacing w:val="-68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evaluation,</w:t>
      </w:r>
      <w:r>
        <w:rPr>
          <w:spacing w:val="1"/>
        </w:rPr>
        <w:t xml:space="preserve"> </w:t>
      </w:r>
      <w:r>
        <w:t>aimed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identifying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grade</w:t>
      </w:r>
    </w:p>
    <w:p w:rsidR="00C304FC" w:rsidRDefault="002C3BE1">
      <w:pPr>
        <w:pStyle w:val="Corpodeltesto"/>
        <w:spacing w:before="2"/>
        <w:ind w:right="2115"/>
      </w:pPr>
      <w:r>
        <w:t>final</w:t>
      </w:r>
      <w:r>
        <w:rPr>
          <w:spacing w:val="-2"/>
        </w:rPr>
        <w:t xml:space="preserve"> </w:t>
      </w:r>
      <w:r>
        <w:t>(18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30) will</w:t>
      </w:r>
      <w:r>
        <w:rPr>
          <w:spacing w:val="2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done</w:t>
      </w:r>
      <w:r>
        <w:rPr>
          <w:spacing w:val="-9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parameters</w:t>
      </w:r>
      <w:r>
        <w:rPr>
          <w:spacing w:val="-3"/>
        </w:rPr>
        <w:t xml:space="preserve"> </w:t>
      </w:r>
      <w:r>
        <w:t>here</w:t>
      </w:r>
      <w:r>
        <w:rPr>
          <w:spacing w:val="-10"/>
        </w:rPr>
        <w:t xml:space="preserve"> </w:t>
      </w:r>
      <w:r>
        <w:t>in</w:t>
      </w:r>
      <w:r>
        <w:rPr>
          <w:spacing w:val="-67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grid:</w:t>
      </w:r>
    </w:p>
    <w:p w:rsidR="00C304FC" w:rsidRDefault="002C3BE1">
      <w:pPr>
        <w:pStyle w:val="Corpodeltesto"/>
        <w:ind w:right="4077"/>
      </w:pPr>
      <w:r>
        <w:t>Voting Knowledge and Ability to Use</w:t>
      </w:r>
      <w:r>
        <w:rPr>
          <w:spacing w:val="1"/>
        </w:rPr>
        <w:t xml:space="preserve"> </w:t>
      </w:r>
      <w:r>
        <w:t>understanding analysis and references</w:t>
      </w:r>
      <w:r>
        <w:rPr>
          <w:spacing w:val="-6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topic</w:t>
      </w:r>
    </w:p>
    <w:p w:rsidR="00C304FC" w:rsidRDefault="002C3BE1">
      <w:pPr>
        <w:pStyle w:val="Corpodeltesto"/>
        <w:spacing w:line="234" w:lineRule="exact"/>
      </w:pPr>
      <w:r>
        <w:t>Not</w:t>
      </w:r>
      <w:r>
        <w:rPr>
          <w:spacing w:val="-5"/>
        </w:rPr>
        <w:t xml:space="preserve"> </w:t>
      </w:r>
      <w:r>
        <w:t>Important</w:t>
      </w:r>
      <w:r>
        <w:rPr>
          <w:spacing w:val="-13"/>
        </w:rPr>
        <w:t xml:space="preserve"> </w:t>
      </w:r>
      <w:r>
        <w:t>Irrelevant.</w:t>
      </w:r>
      <w:r>
        <w:rPr>
          <w:spacing w:val="-8"/>
        </w:rPr>
        <w:t xml:space="preserve"> </w:t>
      </w:r>
      <w:r>
        <w:t>Completely</w:t>
      </w:r>
    </w:p>
    <w:p w:rsidR="00C304FC" w:rsidRDefault="002C3BE1">
      <w:pPr>
        <w:pStyle w:val="Corpodeltesto"/>
        <w:spacing w:before="5" w:line="242" w:lineRule="auto"/>
        <w:ind w:right="3308"/>
      </w:pPr>
      <w:r>
        <w:t>suitable shortcomings. Frequent inappropriate</w:t>
      </w:r>
      <w:r>
        <w:rPr>
          <w:spacing w:val="-68"/>
        </w:rPr>
        <w:t xml:space="preserve"> </w:t>
      </w:r>
      <w:r>
        <w:t>Significant</w:t>
      </w:r>
      <w:r>
        <w:rPr>
          <w:spacing w:val="2"/>
        </w:rPr>
        <w:t xml:space="preserve"> </w:t>
      </w:r>
      <w:r>
        <w:t>generalizations.</w:t>
      </w:r>
    </w:p>
    <w:p w:rsidR="00C304FC" w:rsidRDefault="002C3BE1">
      <w:pPr>
        <w:pStyle w:val="Corpodeltesto"/>
        <w:spacing w:line="242" w:lineRule="exact"/>
      </w:pPr>
      <w:r>
        <w:t>inaccuracies</w:t>
      </w:r>
      <w:r>
        <w:rPr>
          <w:spacing w:val="-7"/>
        </w:rPr>
        <w:t xml:space="preserve"> </w:t>
      </w:r>
      <w:r>
        <w:t>Inability</w:t>
      </w:r>
      <w:r>
        <w:rPr>
          <w:spacing w:val="-6"/>
        </w:rPr>
        <w:t xml:space="preserve"> </w:t>
      </w:r>
      <w:r>
        <w:t>to</w:t>
      </w:r>
    </w:p>
    <w:p w:rsidR="00C304FC" w:rsidRDefault="00C304FC">
      <w:pPr>
        <w:pStyle w:val="Corpodeltesto"/>
        <w:spacing w:before="6"/>
        <w:ind w:left="0"/>
        <w:rPr>
          <w:sz w:val="19"/>
        </w:rPr>
      </w:pPr>
    </w:p>
    <w:p w:rsidR="00C304FC" w:rsidRDefault="002C3BE1">
      <w:pPr>
        <w:pStyle w:val="Corpodeltesto"/>
      </w:pPr>
      <w:r>
        <w:t>synthesis</w:t>
      </w:r>
    </w:p>
    <w:p w:rsidR="00C304FC" w:rsidRDefault="002C3BE1">
      <w:pPr>
        <w:pStyle w:val="Corpodeltesto"/>
        <w:spacing w:before="2"/>
        <w:ind w:right="3700"/>
      </w:pPr>
      <w:r>
        <w:t>18/20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threshold</w:t>
      </w:r>
      <w:r>
        <w:rPr>
          <w:spacing w:val="-9"/>
        </w:rPr>
        <w:t xml:space="preserve"> </w:t>
      </w:r>
      <w:r>
        <w:t>level.</w:t>
      </w:r>
      <w:r>
        <w:rPr>
          <w:spacing w:val="-5"/>
        </w:rPr>
        <w:t xml:space="preserve"> </w:t>
      </w:r>
      <w:r>
        <w:t>Capacity</w:t>
      </w:r>
      <w:r>
        <w:rPr>
          <w:spacing w:val="-4"/>
        </w:rPr>
        <w:t xml:space="preserve"> </w:t>
      </w:r>
      <w:r>
        <w:t>Just</w:t>
      </w:r>
      <w:r>
        <w:rPr>
          <w:spacing w:val="-67"/>
        </w:rPr>
        <w:t xml:space="preserve"> </w:t>
      </w:r>
      <w:r>
        <w:t>Imperfections</w:t>
      </w:r>
      <w:r>
        <w:rPr>
          <w:spacing w:val="1"/>
        </w:rPr>
        <w:t xml:space="preserve"> </w:t>
      </w:r>
      <w:r>
        <w:t>just</w:t>
      </w:r>
      <w:r>
        <w:rPr>
          <w:spacing w:val="5"/>
        </w:rPr>
        <w:t xml:space="preserve"> </w:t>
      </w:r>
      <w:r>
        <w:t>appropriate</w:t>
      </w:r>
    </w:p>
    <w:p w:rsidR="00C304FC" w:rsidRDefault="002C3BE1">
      <w:pPr>
        <w:pStyle w:val="Corpodeltesto"/>
        <w:spacing w:line="232" w:lineRule="exact"/>
      </w:pPr>
      <w:r>
        <w:t>evident</w:t>
      </w:r>
      <w:r>
        <w:rPr>
          <w:spacing w:val="-4"/>
        </w:rPr>
        <w:t xml:space="preserve"> </w:t>
      </w:r>
      <w:r>
        <w:t>sufficient</w:t>
      </w:r>
    </w:p>
    <w:p w:rsidR="00C304FC" w:rsidRDefault="002C3BE1">
      <w:pPr>
        <w:pStyle w:val="Corpodeltesto"/>
        <w:spacing w:before="17"/>
        <w:ind w:right="4342"/>
      </w:pPr>
      <w:r>
        <w:t>21/23 Knowledge Is able to Use the</w:t>
      </w:r>
      <w:r>
        <w:rPr>
          <w:spacing w:val="-68"/>
        </w:rPr>
        <w:t xml:space="preserve"> </w:t>
      </w:r>
      <w:r>
        <w:t>routine analysis and references</w:t>
      </w:r>
      <w:r>
        <w:rPr>
          <w:spacing w:val="1"/>
        </w:rPr>
        <w:t xml:space="preserve"> </w:t>
      </w:r>
      <w:r>
        <w:t>correct</w:t>
      </w:r>
      <w:r>
        <w:rPr>
          <w:spacing w:val="3"/>
        </w:rPr>
        <w:t xml:space="preserve"> </w:t>
      </w:r>
      <w:r>
        <w:t>summaries.</w:t>
      </w:r>
      <w:r>
        <w:rPr>
          <w:spacing w:val="-1"/>
        </w:rPr>
        <w:t xml:space="preserve"> </w:t>
      </w:r>
      <w:r>
        <w:t>standard</w:t>
      </w:r>
    </w:p>
    <w:p w:rsidR="00C304FC" w:rsidRDefault="002C3BE1">
      <w:pPr>
        <w:pStyle w:val="Corpodeltesto"/>
        <w:ind w:right="6661"/>
      </w:pPr>
      <w:r>
        <w:t>Argue in</w:t>
      </w:r>
      <w:r>
        <w:rPr>
          <w:spacing w:val="1"/>
        </w:rPr>
        <w:t xml:space="preserve"> </w:t>
      </w:r>
      <w:r>
        <w:t>logical way e</w:t>
      </w:r>
      <w:r>
        <w:rPr>
          <w:spacing w:val="-68"/>
        </w:rPr>
        <w:t xml:space="preserve"> </w:t>
      </w:r>
      <w:r>
        <w:t>coherent</w:t>
      </w:r>
    </w:p>
    <w:p w:rsidR="00C304FC" w:rsidRDefault="002C3BE1">
      <w:pPr>
        <w:pStyle w:val="Corpodeltesto"/>
        <w:spacing w:line="237" w:lineRule="auto"/>
        <w:ind w:right="4383"/>
      </w:pPr>
      <w:r>
        <w:t>24/26 Knowledge Has ability to use</w:t>
      </w:r>
      <w:r>
        <w:rPr>
          <w:spacing w:val="-68"/>
        </w:rPr>
        <w:t xml:space="preserve"> </w:t>
      </w:r>
      <w:r>
        <w:t>good analysis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references</w:t>
      </w:r>
    </w:p>
    <w:p w:rsidR="00C304FC" w:rsidRDefault="002C3BE1">
      <w:pPr>
        <w:pStyle w:val="Corpodeltesto"/>
        <w:ind w:right="5264"/>
      </w:pPr>
      <w:r>
        <w:t>good summaries. standard</w:t>
      </w:r>
      <w:r>
        <w:rPr>
          <w:spacing w:val="-6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arguments</w:t>
      </w:r>
    </w:p>
    <w:p w:rsidR="00C304FC" w:rsidRDefault="002C3BE1">
      <w:pPr>
        <w:pStyle w:val="Corpodeltesto"/>
        <w:spacing w:before="3"/>
        <w:ind w:right="6544"/>
      </w:pPr>
      <w:r>
        <w:t>are expressed</w:t>
      </w:r>
      <w:r>
        <w:rPr>
          <w:spacing w:val="-68"/>
        </w:rPr>
        <w:t xml:space="preserve"> </w:t>
      </w:r>
      <w:r>
        <w:t>consistently</w:t>
      </w:r>
    </w:p>
    <w:p w:rsidR="00C304FC" w:rsidRDefault="002C3BE1">
      <w:pPr>
        <w:pStyle w:val="Corpodeltesto"/>
        <w:spacing w:before="1" w:line="237" w:lineRule="auto"/>
        <w:ind w:right="2947"/>
      </w:pPr>
      <w:r>
        <w:t>27/29 More remarkable knowledge Has deepened</w:t>
      </w:r>
      <w:r>
        <w:rPr>
          <w:spacing w:val="-68"/>
        </w:rPr>
        <w:t xml:space="preserve"> </w:t>
      </w:r>
      <w:r>
        <w:t>what</w:t>
      </w:r>
      <w:r>
        <w:rPr>
          <w:spacing w:val="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good ability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argue</w:t>
      </w:r>
    </w:p>
    <w:p w:rsidR="00C304FC" w:rsidRDefault="002C3BE1">
      <w:pPr>
        <w:pStyle w:val="Corpodeltesto"/>
        <w:spacing w:before="2"/>
        <w:ind w:right="6451"/>
      </w:pPr>
      <w:r>
        <w:t>analysis and of</w:t>
      </w:r>
      <w:r>
        <w:rPr>
          <w:spacing w:val="-68"/>
        </w:rPr>
        <w:t xml:space="preserve"> </w:t>
      </w:r>
      <w:r>
        <w:t>synthesis</w:t>
      </w:r>
    </w:p>
    <w:p w:rsidR="00C304FC" w:rsidRDefault="002C3BE1">
      <w:pPr>
        <w:pStyle w:val="Corpodeltesto"/>
        <w:spacing w:before="5" w:line="237" w:lineRule="auto"/>
        <w:ind w:right="3480"/>
      </w:pPr>
      <w:r>
        <w:t>30/30L Knowledge Has very good Important</w:t>
      </w:r>
      <w:r>
        <w:rPr>
          <w:spacing w:val="-68"/>
        </w:rPr>
        <w:t xml:space="preserve"> </w:t>
      </w:r>
      <w:r>
        <w:t>excellent</w:t>
      </w:r>
      <w:r>
        <w:rPr>
          <w:spacing w:val="4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investigate</w:t>
      </w:r>
    </w:p>
    <w:p w:rsidR="00C304FC" w:rsidRDefault="002C3BE1">
      <w:pPr>
        <w:pStyle w:val="Corpodeltesto"/>
        <w:spacing w:before="2"/>
        <w:ind w:right="6451"/>
      </w:pPr>
      <w:r>
        <w:t>analysis and of</w:t>
      </w:r>
      <w:r>
        <w:rPr>
          <w:spacing w:val="-68"/>
        </w:rPr>
        <w:t xml:space="preserve"> </w:t>
      </w:r>
      <w:r>
        <w:t>synthesis</w:t>
      </w:r>
    </w:p>
    <w:sectPr w:rsidR="00C304FC" w:rsidSect="00C304FC">
      <w:type w:val="continuous"/>
      <w:pgSz w:w="11920" w:h="16850"/>
      <w:pgMar w:top="1600" w:right="240" w:bottom="0" w:left="1680" w:header="720" w:footer="720" w:gutter="0"/>
      <w:cols w:num="2" w:space="720" w:equalWidth="0">
        <w:col w:w="1463" w:space="367"/>
        <w:col w:w="817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304FC"/>
    <w:rsid w:val="002C3BE1"/>
    <w:rsid w:val="00552882"/>
    <w:rsid w:val="00595F74"/>
    <w:rsid w:val="00795518"/>
    <w:rsid w:val="00C3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304FC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04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304FC"/>
    <w:pPr>
      <w:ind w:left="192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C304FC"/>
    <w:pPr>
      <w:ind w:left="192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C304FC"/>
  </w:style>
  <w:style w:type="paragraph" w:customStyle="1" w:styleId="TableParagraph">
    <w:name w:val="Table Paragraph"/>
    <w:basedOn w:val="Normale"/>
    <w:uiPriority w:val="1"/>
    <w:qFormat/>
    <w:rsid w:val="00C304FC"/>
  </w:style>
  <w:style w:type="character" w:styleId="Collegamentoipertestuale">
    <w:name w:val="Hyperlink"/>
    <w:basedOn w:val="Carpredefinitoparagrafo"/>
    <w:uiPriority w:val="99"/>
    <w:unhideWhenUsed/>
    <w:rsid w:val="00595F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useppe.tabasco@unicz.it" TargetMode="External"/><Relationship Id="rId4" Type="http://schemas.openxmlformats.org/officeDocument/2006/relationships/hyperlink" Target="mailto:elena.andolina@unicz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5667</Characters>
  <Application>Microsoft Office Word</Application>
  <DocSecurity>0</DocSecurity>
  <Lines>47</Lines>
  <Paragraphs>13</Paragraphs>
  <ScaleCrop>false</ScaleCrop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2024-07-22T18:39:00Z</dcterms:created>
  <dcterms:modified xsi:type="dcterms:W3CDTF">2024-07-22T18:39:00Z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2024-07-22T00:00:00Z</vt:filetime>
  </property>
</Properties>
</file>